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250" w:rsidRPr="006E4F16" w:rsidRDefault="00BC5250" w:rsidP="00BC5250">
      <w:pPr>
        <w:keepNext/>
        <w:suppressAutoHyphens/>
        <w:overflowPunct w:val="0"/>
        <w:autoSpaceDE w:val="0"/>
        <w:spacing w:line="280" w:lineRule="atLeast"/>
        <w:jc w:val="right"/>
        <w:textAlignment w:val="baseline"/>
        <w:rPr>
          <w:rFonts w:ascii="Arial" w:hAnsi="Arial" w:cs="Arial"/>
          <w:noProof/>
          <w:sz w:val="20"/>
          <w:szCs w:val="20"/>
          <w:lang w:eastAsia="ar-SA"/>
        </w:rPr>
      </w:pPr>
    </w:p>
    <w:p w:rsidR="00553021" w:rsidRPr="006E4F16" w:rsidRDefault="00553021" w:rsidP="005530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rFonts w:ascii="Arial" w:hAnsi="Arial" w:cs="Arial"/>
          <w:b/>
          <w:bCs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6E4F16">
        <w:rPr>
          <w:rFonts w:ascii="Arial" w:hAnsi="Arial" w:cs="Arial"/>
          <w:b/>
          <w:bCs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ČESTNÉ PROHLÁŠENÍ </w:t>
      </w:r>
    </w:p>
    <w:p w:rsidR="00BC5250" w:rsidRPr="006E4F16" w:rsidRDefault="00553021" w:rsidP="00495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rFonts w:ascii="Arial" w:hAnsi="Arial" w:cs="Arial"/>
          <w:b/>
          <w:bCs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6E4F16">
        <w:rPr>
          <w:rFonts w:ascii="Arial" w:hAnsi="Arial" w:cs="Arial"/>
          <w:b/>
          <w:bCs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SEZNAM SUBDODAVATELŮ</w:t>
      </w:r>
    </w:p>
    <w:p w:rsidR="004955E1" w:rsidRPr="006E4F16" w:rsidRDefault="004955E1" w:rsidP="004955E1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BC5250" w:rsidRPr="006E4F16" w:rsidRDefault="00BC5250" w:rsidP="00663B2A">
      <w:pPr>
        <w:keepNext/>
        <w:suppressAutoHyphens/>
        <w:overflowPunct w:val="0"/>
        <w:autoSpaceDE w:val="0"/>
        <w:spacing w:line="280" w:lineRule="atLeast"/>
        <w:textAlignment w:val="baseline"/>
        <w:rPr>
          <w:rFonts w:ascii="Arial" w:hAnsi="Arial" w:cs="Arial"/>
          <w:sz w:val="20"/>
          <w:szCs w:val="20"/>
        </w:rPr>
      </w:pPr>
    </w:p>
    <w:p w:rsidR="00BC5250" w:rsidRPr="00177068" w:rsidRDefault="00177068" w:rsidP="00177068">
      <w:pPr>
        <w:keepNext/>
        <w:suppressAutoHyphens/>
        <w:overflowPunct w:val="0"/>
        <w:autoSpaceDE w:val="0"/>
        <w:spacing w:line="280" w:lineRule="atLeast"/>
        <w:textAlignment w:val="baseline"/>
        <w:rPr>
          <w:rFonts w:ascii="Arial" w:hAnsi="Arial" w:cs="Arial"/>
          <w:i/>
          <w:color w:val="FF0000"/>
          <w:sz w:val="20"/>
          <w:szCs w:val="20"/>
        </w:rPr>
      </w:pPr>
      <w:r w:rsidRPr="00177068">
        <w:rPr>
          <w:rFonts w:ascii="Arial" w:hAnsi="Arial" w:cs="Arial"/>
          <w:i/>
          <w:color w:val="FF0000"/>
          <w:sz w:val="20"/>
          <w:szCs w:val="20"/>
        </w:rPr>
        <w:t>Uchazeč vybere variantu 1 nebo 2</w:t>
      </w:r>
    </w:p>
    <w:p w:rsidR="00177068" w:rsidRDefault="00177068" w:rsidP="00177068">
      <w:pPr>
        <w:keepNext/>
        <w:suppressAutoHyphens/>
        <w:overflowPunct w:val="0"/>
        <w:autoSpaceDE w:val="0"/>
        <w:spacing w:line="280" w:lineRule="atLeast"/>
        <w:textAlignment w:val="baseline"/>
        <w:rPr>
          <w:rFonts w:ascii="Arial" w:hAnsi="Arial" w:cs="Arial"/>
          <w:sz w:val="20"/>
          <w:szCs w:val="20"/>
        </w:rPr>
      </w:pPr>
    </w:p>
    <w:p w:rsidR="00177068" w:rsidRPr="006E4F16" w:rsidRDefault="00177068" w:rsidP="00177068">
      <w:pPr>
        <w:keepNext/>
        <w:suppressAutoHyphens/>
        <w:overflowPunct w:val="0"/>
        <w:autoSpaceDE w:val="0"/>
        <w:spacing w:line="280" w:lineRule="atLeast"/>
        <w:textAlignment w:val="baseline"/>
        <w:rPr>
          <w:rFonts w:ascii="Arial" w:hAnsi="Arial" w:cs="Arial"/>
          <w:sz w:val="20"/>
          <w:szCs w:val="20"/>
        </w:rPr>
      </w:pPr>
    </w:p>
    <w:p w:rsidR="00BC5250" w:rsidRPr="00177068" w:rsidRDefault="00BC5250" w:rsidP="00BC5250">
      <w:pPr>
        <w:jc w:val="center"/>
        <w:rPr>
          <w:rFonts w:ascii="Arial" w:hAnsi="Arial" w:cs="Arial"/>
          <w:b/>
          <w:i/>
          <w:color w:val="FF0000"/>
          <w:sz w:val="20"/>
          <w:szCs w:val="20"/>
        </w:rPr>
      </w:pPr>
      <w:r w:rsidRPr="00177068">
        <w:rPr>
          <w:rFonts w:ascii="Arial" w:hAnsi="Arial" w:cs="Arial"/>
          <w:b/>
          <w:i/>
          <w:color w:val="FF0000"/>
          <w:sz w:val="20"/>
          <w:szCs w:val="20"/>
        </w:rPr>
        <w:t>Varianta 1:</w:t>
      </w:r>
    </w:p>
    <w:p w:rsidR="00663B2A" w:rsidRPr="006E4F16" w:rsidRDefault="00663B2A" w:rsidP="00663B2A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sz w:val="20"/>
          <w:szCs w:val="20"/>
        </w:rPr>
      </w:pPr>
      <w:r w:rsidRPr="006E4F16">
        <w:rPr>
          <w:rFonts w:ascii="Arial" w:hAnsi="Arial" w:cs="Arial"/>
          <w:sz w:val="20"/>
          <w:szCs w:val="20"/>
        </w:rPr>
        <w:t>Plnění veřejné zakázky bude plněno prostřednictvím následujících subdodavatelů:</w:t>
      </w:r>
    </w:p>
    <w:p w:rsidR="00BC5250" w:rsidRPr="006E4F16" w:rsidRDefault="00BC5250" w:rsidP="00BC5250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tbl>
      <w:tblPr>
        <w:tblW w:w="9218" w:type="dxa"/>
        <w:jc w:val="center"/>
        <w:tblInd w:w="-19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767"/>
        <w:gridCol w:w="3118"/>
        <w:gridCol w:w="1438"/>
        <w:gridCol w:w="1895"/>
      </w:tblGrid>
      <w:tr w:rsidR="00BC5250" w:rsidRPr="006E4F16" w:rsidTr="000A28E7">
        <w:trPr>
          <w:jc w:val="center"/>
        </w:trPr>
        <w:tc>
          <w:tcPr>
            <w:tcW w:w="2767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C5250" w:rsidRPr="006E4F16" w:rsidRDefault="00BC5250" w:rsidP="001E2440">
            <w:pPr>
              <w:pStyle w:val="Nadpis1"/>
              <w:numPr>
                <w:ilvl w:val="0"/>
                <w:numId w:val="0"/>
              </w:numPr>
              <w:spacing w:line="280" w:lineRule="atLeast"/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</w:pPr>
            <w:r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Název subjektu, sídlo, IČO</w:t>
            </w:r>
          </w:p>
        </w:tc>
        <w:tc>
          <w:tcPr>
            <w:tcW w:w="3118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C5250" w:rsidRPr="006E4F16" w:rsidRDefault="00BC5250" w:rsidP="000D6084">
            <w:pPr>
              <w:pStyle w:val="Nadpis1"/>
              <w:numPr>
                <w:ilvl w:val="0"/>
                <w:numId w:val="0"/>
              </w:numPr>
              <w:spacing w:line="280" w:lineRule="atLeast"/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</w:pPr>
            <w:r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 xml:space="preserve">Definice části plnění, kterou </w:t>
            </w:r>
            <w:r w:rsidR="000D6084"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dodavatel</w:t>
            </w:r>
            <w:r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 xml:space="preserve"> bude plnit prostřednictvím  subdodavatele</w:t>
            </w:r>
          </w:p>
        </w:tc>
        <w:tc>
          <w:tcPr>
            <w:tcW w:w="1438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C5250" w:rsidRPr="006E4F16" w:rsidRDefault="00BC5250" w:rsidP="000D6084">
            <w:pPr>
              <w:pStyle w:val="Nadpis1"/>
              <w:numPr>
                <w:ilvl w:val="0"/>
                <w:numId w:val="0"/>
              </w:numPr>
              <w:spacing w:line="280" w:lineRule="atLeast"/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</w:pPr>
            <w:r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 xml:space="preserve">% podíl na plnění </w:t>
            </w:r>
          </w:p>
        </w:tc>
        <w:tc>
          <w:tcPr>
            <w:tcW w:w="1895" w:type="dxa"/>
            <w:shd w:val="clear" w:color="auto" w:fill="D9D9D9"/>
          </w:tcPr>
          <w:p w:rsidR="00BC5250" w:rsidRPr="006E4F16" w:rsidRDefault="00BC5250" w:rsidP="000D6084">
            <w:pPr>
              <w:pStyle w:val="Nadpis1"/>
              <w:numPr>
                <w:ilvl w:val="0"/>
                <w:numId w:val="0"/>
              </w:numPr>
              <w:spacing w:line="280" w:lineRule="atLeast"/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</w:pPr>
            <w:r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 xml:space="preserve">Uvedení, zda tímto subdodavatelem </w:t>
            </w:r>
            <w:r w:rsidR="000D6084"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je</w:t>
            </w:r>
            <w:r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 xml:space="preserve"> prokazována kvalifikace </w:t>
            </w:r>
          </w:p>
        </w:tc>
      </w:tr>
      <w:tr w:rsidR="00BC5250" w:rsidRPr="006E4F16" w:rsidTr="000A28E7">
        <w:trPr>
          <w:trHeight w:val="1395"/>
          <w:jc w:val="center"/>
        </w:trPr>
        <w:tc>
          <w:tcPr>
            <w:tcW w:w="276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C5250" w:rsidRPr="006E4F16" w:rsidRDefault="00BC5250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C5250" w:rsidRPr="006E4F16" w:rsidRDefault="00BC5250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C5250" w:rsidRPr="006E4F16" w:rsidRDefault="00BC5250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5" w:type="dxa"/>
          </w:tcPr>
          <w:p w:rsidR="00BC5250" w:rsidRPr="006E4F16" w:rsidRDefault="00BC5250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5250" w:rsidRPr="006E4F16" w:rsidTr="000A28E7">
        <w:trPr>
          <w:trHeight w:val="1422"/>
          <w:jc w:val="center"/>
        </w:trPr>
        <w:tc>
          <w:tcPr>
            <w:tcW w:w="276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C5250" w:rsidRPr="006E4F16" w:rsidRDefault="00BC5250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C5250" w:rsidRPr="006E4F16" w:rsidRDefault="00BC5250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C5250" w:rsidRPr="006E4F16" w:rsidRDefault="00BC5250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5" w:type="dxa"/>
          </w:tcPr>
          <w:p w:rsidR="00BC5250" w:rsidRPr="006E4F16" w:rsidRDefault="00BC5250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C5250" w:rsidRPr="006E4F16" w:rsidRDefault="00BC5250" w:rsidP="00BC5250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p w:rsidR="00BC5250" w:rsidRPr="006E4F16" w:rsidRDefault="00BC5250" w:rsidP="00BC5250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p w:rsidR="00BC5250" w:rsidRPr="00177068" w:rsidRDefault="00BC5250" w:rsidP="00BC5250">
      <w:pPr>
        <w:jc w:val="center"/>
        <w:rPr>
          <w:rFonts w:ascii="Arial" w:hAnsi="Arial" w:cs="Arial"/>
          <w:b/>
          <w:i/>
          <w:color w:val="FF0000"/>
          <w:sz w:val="20"/>
          <w:szCs w:val="20"/>
        </w:rPr>
      </w:pPr>
      <w:r w:rsidRPr="00177068">
        <w:rPr>
          <w:rFonts w:ascii="Arial" w:hAnsi="Arial" w:cs="Arial"/>
          <w:b/>
          <w:i/>
          <w:color w:val="FF0000"/>
          <w:sz w:val="20"/>
          <w:szCs w:val="20"/>
        </w:rPr>
        <w:t>Varianta 2:</w:t>
      </w:r>
      <w:bookmarkStart w:id="0" w:name="_GoBack"/>
      <w:bookmarkEnd w:id="0"/>
    </w:p>
    <w:p w:rsidR="00BC5250" w:rsidRPr="006E4F16" w:rsidRDefault="00BC5250" w:rsidP="00BC5250">
      <w:pPr>
        <w:jc w:val="center"/>
        <w:rPr>
          <w:rFonts w:ascii="Arial" w:hAnsi="Arial" w:cs="Arial"/>
          <w:sz w:val="20"/>
          <w:szCs w:val="20"/>
        </w:rPr>
      </w:pPr>
    </w:p>
    <w:p w:rsidR="00BC5250" w:rsidRPr="006E4F16" w:rsidRDefault="000D6084" w:rsidP="00BC5250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sz w:val="20"/>
          <w:szCs w:val="20"/>
        </w:rPr>
      </w:pPr>
      <w:r w:rsidRPr="006E4F16">
        <w:rPr>
          <w:rFonts w:ascii="Arial" w:hAnsi="Arial" w:cs="Arial"/>
          <w:sz w:val="20"/>
          <w:szCs w:val="20"/>
        </w:rPr>
        <w:t xml:space="preserve">Plnění veřejné zakázky </w:t>
      </w:r>
      <w:r w:rsidR="00BC5250" w:rsidRPr="006E4F16">
        <w:rPr>
          <w:rFonts w:ascii="Arial" w:hAnsi="Arial" w:cs="Arial"/>
          <w:sz w:val="20"/>
          <w:szCs w:val="20"/>
        </w:rPr>
        <w:t>nebude plněno prostřednictvím subdodavatelů</w:t>
      </w:r>
      <w:r w:rsidR="00663B2A" w:rsidRPr="006E4F16">
        <w:rPr>
          <w:rFonts w:ascii="Arial" w:hAnsi="Arial" w:cs="Arial"/>
          <w:sz w:val="20"/>
          <w:szCs w:val="20"/>
        </w:rPr>
        <w:t>.</w:t>
      </w:r>
    </w:p>
    <w:p w:rsidR="00F56159" w:rsidRPr="006E4F16" w:rsidRDefault="00177068">
      <w:pPr>
        <w:rPr>
          <w:sz w:val="20"/>
          <w:szCs w:val="20"/>
        </w:rPr>
      </w:pPr>
    </w:p>
    <w:p w:rsidR="000D6084" w:rsidRPr="006E4F16" w:rsidRDefault="000D6084">
      <w:pPr>
        <w:rPr>
          <w:sz w:val="20"/>
          <w:szCs w:val="20"/>
        </w:rPr>
      </w:pPr>
    </w:p>
    <w:p w:rsidR="000D6084" w:rsidRPr="006E4F16" w:rsidRDefault="000D6084" w:rsidP="000D6084">
      <w:pPr>
        <w:spacing w:after="120" w:line="280" w:lineRule="atLeast"/>
        <w:rPr>
          <w:rFonts w:ascii="Arial" w:hAnsi="Arial" w:cs="Arial"/>
          <w:i/>
          <w:iCs/>
          <w:sz w:val="20"/>
          <w:szCs w:val="20"/>
        </w:rPr>
      </w:pPr>
      <w:r w:rsidRPr="006E4F16">
        <w:rPr>
          <w:rFonts w:ascii="Arial" w:hAnsi="Arial" w:cs="Arial"/>
          <w:sz w:val="20"/>
          <w:szCs w:val="20"/>
          <w:highlight w:val="yellow"/>
        </w:rPr>
        <w:t>V ……………………… dne …………</w:t>
      </w:r>
      <w:r w:rsidRPr="006E4F16">
        <w:rPr>
          <w:rFonts w:ascii="Arial" w:hAnsi="Arial" w:cs="Arial"/>
          <w:i/>
          <w:iCs/>
          <w:sz w:val="20"/>
          <w:szCs w:val="20"/>
        </w:rPr>
        <w:t xml:space="preserve">            </w:t>
      </w:r>
      <w:r w:rsidRPr="006E4F16">
        <w:rPr>
          <w:rFonts w:ascii="Arial" w:hAnsi="Arial" w:cs="Arial"/>
          <w:i/>
          <w:iCs/>
          <w:sz w:val="20"/>
          <w:szCs w:val="20"/>
        </w:rPr>
        <w:tab/>
      </w:r>
      <w:r w:rsidRPr="006E4F16">
        <w:rPr>
          <w:rFonts w:ascii="Arial" w:hAnsi="Arial" w:cs="Arial"/>
          <w:i/>
          <w:iCs/>
          <w:sz w:val="20"/>
          <w:szCs w:val="20"/>
        </w:rPr>
        <w:tab/>
      </w:r>
    </w:p>
    <w:p w:rsidR="00663B2A" w:rsidRPr="006E4F16" w:rsidRDefault="000D6084" w:rsidP="000D6084">
      <w:pPr>
        <w:spacing w:after="120" w:line="280" w:lineRule="atLeast"/>
        <w:jc w:val="right"/>
        <w:rPr>
          <w:rFonts w:ascii="Arial" w:hAnsi="Arial" w:cs="Arial"/>
          <w:i/>
          <w:iCs/>
          <w:sz w:val="20"/>
          <w:szCs w:val="20"/>
        </w:rPr>
      </w:pPr>
      <w:r w:rsidRPr="006E4F16">
        <w:rPr>
          <w:rFonts w:ascii="Arial" w:hAnsi="Arial" w:cs="Arial"/>
          <w:i/>
          <w:iCs/>
          <w:sz w:val="20"/>
          <w:szCs w:val="20"/>
        </w:rPr>
        <w:tab/>
      </w:r>
      <w:r w:rsidRPr="006E4F16">
        <w:rPr>
          <w:rFonts w:ascii="Arial" w:hAnsi="Arial" w:cs="Arial"/>
          <w:i/>
          <w:iCs/>
          <w:sz w:val="20"/>
          <w:szCs w:val="20"/>
        </w:rPr>
        <w:tab/>
      </w:r>
      <w:r w:rsidRPr="006E4F16">
        <w:rPr>
          <w:rFonts w:ascii="Arial" w:hAnsi="Arial" w:cs="Arial"/>
          <w:i/>
          <w:iCs/>
          <w:sz w:val="20"/>
          <w:szCs w:val="20"/>
        </w:rPr>
        <w:tab/>
      </w:r>
      <w:r w:rsidRPr="006E4F16">
        <w:rPr>
          <w:rFonts w:ascii="Arial" w:hAnsi="Arial" w:cs="Arial"/>
          <w:i/>
          <w:iCs/>
          <w:sz w:val="20"/>
          <w:szCs w:val="20"/>
        </w:rPr>
        <w:tab/>
      </w:r>
      <w:r w:rsidRPr="006E4F16">
        <w:rPr>
          <w:rFonts w:ascii="Arial" w:hAnsi="Arial" w:cs="Arial"/>
          <w:i/>
          <w:iCs/>
          <w:sz w:val="20"/>
          <w:szCs w:val="20"/>
        </w:rPr>
        <w:tab/>
      </w:r>
      <w:r w:rsidRPr="006E4F16">
        <w:rPr>
          <w:rFonts w:ascii="Arial" w:hAnsi="Arial" w:cs="Arial"/>
          <w:i/>
          <w:iCs/>
          <w:sz w:val="20"/>
          <w:szCs w:val="20"/>
        </w:rPr>
        <w:tab/>
      </w:r>
      <w:r w:rsidRPr="006E4F16">
        <w:rPr>
          <w:rFonts w:ascii="Arial" w:hAnsi="Arial" w:cs="Arial"/>
          <w:i/>
          <w:iCs/>
          <w:sz w:val="20"/>
          <w:szCs w:val="20"/>
        </w:rPr>
        <w:tab/>
      </w:r>
      <w:r w:rsidRPr="006E4F16">
        <w:rPr>
          <w:rFonts w:ascii="Arial" w:hAnsi="Arial" w:cs="Arial"/>
          <w:i/>
          <w:iCs/>
          <w:sz w:val="20"/>
          <w:szCs w:val="20"/>
        </w:rPr>
        <w:tab/>
      </w:r>
      <w:r w:rsidRPr="006E4F16">
        <w:rPr>
          <w:rFonts w:ascii="Arial" w:hAnsi="Arial" w:cs="Arial"/>
          <w:i/>
          <w:iCs/>
          <w:sz w:val="20"/>
          <w:szCs w:val="20"/>
        </w:rPr>
        <w:tab/>
      </w:r>
    </w:p>
    <w:p w:rsidR="000D6084" w:rsidRPr="006E4F16" w:rsidRDefault="00663B2A" w:rsidP="000D6084">
      <w:pPr>
        <w:spacing w:after="120" w:line="280" w:lineRule="atLeast"/>
        <w:jc w:val="right"/>
        <w:rPr>
          <w:rFonts w:ascii="Arial" w:hAnsi="Arial" w:cs="Arial"/>
          <w:sz w:val="20"/>
          <w:szCs w:val="20"/>
          <w:highlight w:val="yellow"/>
        </w:rPr>
      </w:pPr>
      <w:r w:rsidRPr="006E4F16">
        <w:rPr>
          <w:rFonts w:ascii="Arial" w:hAnsi="Arial" w:cs="Arial"/>
          <w:i/>
          <w:iCs/>
          <w:sz w:val="20"/>
          <w:szCs w:val="20"/>
          <w:highlight w:val="yellow"/>
        </w:rPr>
        <w:t>………</w:t>
      </w:r>
      <w:r w:rsidR="000D6084" w:rsidRPr="006E4F16">
        <w:rPr>
          <w:rFonts w:ascii="Arial" w:hAnsi="Arial" w:cs="Arial"/>
          <w:i/>
          <w:iCs/>
          <w:sz w:val="20"/>
          <w:szCs w:val="20"/>
          <w:highlight w:val="yellow"/>
        </w:rPr>
        <w:t>……………….…………</w:t>
      </w:r>
    </w:p>
    <w:p w:rsidR="000D6084" w:rsidRPr="006E4F16" w:rsidRDefault="00663B2A" w:rsidP="00663B2A">
      <w:pPr>
        <w:spacing w:after="120" w:line="280" w:lineRule="atLeast"/>
        <w:ind w:left="6372"/>
        <w:rPr>
          <w:rFonts w:ascii="Arial" w:hAnsi="Arial" w:cs="Arial"/>
          <w:iCs/>
          <w:sz w:val="20"/>
          <w:szCs w:val="20"/>
          <w:highlight w:val="yellow"/>
        </w:rPr>
      </w:pPr>
      <w:r w:rsidRPr="006E4F16">
        <w:rPr>
          <w:rFonts w:ascii="Arial" w:hAnsi="Arial" w:cs="Arial"/>
          <w:iCs/>
          <w:sz w:val="20"/>
          <w:szCs w:val="20"/>
        </w:rPr>
        <w:t xml:space="preserve">  </w:t>
      </w:r>
      <w:r w:rsidR="000D6084" w:rsidRPr="006E4F16">
        <w:rPr>
          <w:rFonts w:ascii="Arial" w:hAnsi="Arial" w:cs="Arial"/>
          <w:iCs/>
          <w:sz w:val="20"/>
          <w:szCs w:val="20"/>
          <w:highlight w:val="yellow"/>
        </w:rPr>
        <w:t xml:space="preserve">podpis </w:t>
      </w:r>
    </w:p>
    <w:p w:rsidR="000D6084" w:rsidRPr="006E4F16" w:rsidRDefault="000D6084" w:rsidP="000D6084">
      <w:pPr>
        <w:spacing w:after="120" w:line="280" w:lineRule="atLeast"/>
        <w:ind w:left="5664" w:firstLine="708"/>
        <w:jc w:val="center"/>
        <w:rPr>
          <w:sz w:val="20"/>
          <w:szCs w:val="20"/>
        </w:rPr>
      </w:pPr>
      <w:r w:rsidRPr="006E4F16">
        <w:rPr>
          <w:rFonts w:ascii="Arial" w:hAnsi="Arial" w:cs="Arial"/>
          <w:sz w:val="20"/>
          <w:szCs w:val="20"/>
          <w:highlight w:val="yellow"/>
        </w:rPr>
        <w:t>titul, jméno, příjmení, funkce</w:t>
      </w:r>
    </w:p>
    <w:sectPr w:rsidR="000D6084" w:rsidRPr="006E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B42" w:rsidRDefault="00F55B42" w:rsidP="00F55B42">
      <w:r>
        <w:separator/>
      </w:r>
    </w:p>
  </w:endnote>
  <w:endnote w:type="continuationSeparator" w:id="0">
    <w:p w:rsidR="00F55B42" w:rsidRDefault="00F55B42" w:rsidP="00F55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B42" w:rsidRDefault="00F55B42" w:rsidP="00F55B42">
      <w:r>
        <w:separator/>
      </w:r>
    </w:p>
  </w:footnote>
  <w:footnote w:type="continuationSeparator" w:id="0">
    <w:p w:rsidR="00F55B42" w:rsidRDefault="00F55B42" w:rsidP="00F55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245169"/>
    <w:multiLevelType w:val="hybridMultilevel"/>
    <w:tmpl w:val="71A42280"/>
    <w:lvl w:ilvl="0" w:tplc="D5D26066">
      <w:start w:val="1"/>
      <w:numFmt w:val="upperRoman"/>
      <w:pStyle w:val="Nadpis1"/>
      <w:suff w:val="space"/>
      <w:lvlText w:val="%1."/>
      <w:lvlJc w:val="left"/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250"/>
    <w:rsid w:val="000A28E7"/>
    <w:rsid w:val="000D6084"/>
    <w:rsid w:val="00177068"/>
    <w:rsid w:val="00215B90"/>
    <w:rsid w:val="0031498A"/>
    <w:rsid w:val="004049BD"/>
    <w:rsid w:val="004955E1"/>
    <w:rsid w:val="00553021"/>
    <w:rsid w:val="00663B2A"/>
    <w:rsid w:val="006E4F16"/>
    <w:rsid w:val="00BC5250"/>
    <w:rsid w:val="00C558D3"/>
    <w:rsid w:val="00DF1258"/>
    <w:rsid w:val="00F5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25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C5250"/>
    <w:pPr>
      <w:keepNext/>
      <w:numPr>
        <w:numId w:val="1"/>
      </w:numPr>
      <w:jc w:val="center"/>
      <w:outlineLvl w:val="0"/>
    </w:pPr>
    <w:rPr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BC5250"/>
    <w:rPr>
      <w:rFonts w:ascii="Times New Roman" w:eastAsia="Calibri" w:hAnsi="Times New Roman" w:cs="Times New Roman"/>
      <w:b/>
      <w:bCs/>
      <w:lang w:val="x-none"/>
    </w:rPr>
  </w:style>
  <w:style w:type="paragraph" w:styleId="Zhlav">
    <w:name w:val="header"/>
    <w:basedOn w:val="Normln"/>
    <w:link w:val="ZhlavChar"/>
    <w:uiPriority w:val="99"/>
    <w:unhideWhenUsed/>
    <w:rsid w:val="00F55B4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5B42"/>
    <w:rPr>
      <w:rFonts w:ascii="Times New Roman" w:eastAsia="Calibri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55B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5B42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5B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5B4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25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C5250"/>
    <w:pPr>
      <w:keepNext/>
      <w:numPr>
        <w:numId w:val="1"/>
      </w:numPr>
      <w:jc w:val="center"/>
      <w:outlineLvl w:val="0"/>
    </w:pPr>
    <w:rPr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BC5250"/>
    <w:rPr>
      <w:rFonts w:ascii="Times New Roman" w:eastAsia="Calibri" w:hAnsi="Times New Roman" w:cs="Times New Roman"/>
      <w:b/>
      <w:bCs/>
      <w:lang w:val="x-none"/>
    </w:rPr>
  </w:style>
  <w:style w:type="paragraph" w:styleId="Zhlav">
    <w:name w:val="header"/>
    <w:basedOn w:val="Normln"/>
    <w:link w:val="ZhlavChar"/>
    <w:uiPriority w:val="99"/>
    <w:unhideWhenUsed/>
    <w:rsid w:val="00F55B4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5B42"/>
    <w:rPr>
      <w:rFonts w:ascii="Times New Roman" w:eastAsia="Calibri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55B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5B42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5B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5B4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Ingerová Petra (MPSV)</dc:creator>
  <cp:lastModifiedBy>Ingerová Petra (MPSV)</cp:lastModifiedBy>
  <cp:revision>10</cp:revision>
  <cp:lastPrinted>2015-09-10T07:34:00Z</cp:lastPrinted>
  <dcterms:created xsi:type="dcterms:W3CDTF">2015-09-07T17:16:00Z</dcterms:created>
  <dcterms:modified xsi:type="dcterms:W3CDTF">2016-04-01T11:06:00Z</dcterms:modified>
</cp:coreProperties>
</file>